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268BB" w14:textId="6E77C9E3" w:rsidR="00744086" w:rsidRDefault="00744086" w:rsidP="00744086">
      <w:pPr>
        <w:pStyle w:val="Titel"/>
      </w:pPr>
      <w:r>
        <w:t>Metode og videnskabsteori i fagene</w:t>
      </w:r>
      <w:r w:rsidR="0013175A">
        <w:t xml:space="preserve"> </w:t>
      </w:r>
    </w:p>
    <w:p w14:paraId="1774E350" w14:textId="77777777" w:rsidR="00744086" w:rsidRDefault="00744086" w:rsidP="00744086">
      <w:pPr>
        <w:pStyle w:val="NormalWeb"/>
        <w:spacing w:before="0" w:beforeAutospacing="0" w:after="0" w:afterAutospacing="0"/>
        <w:rPr>
          <w:rFonts w:ascii="Calibri" w:hAnsi="Calibri" w:cs="Calibri"/>
          <w:sz w:val="22"/>
          <w:szCs w:val="22"/>
        </w:rPr>
      </w:pPr>
    </w:p>
    <w:p w14:paraId="7A413253" w14:textId="691AFD14" w:rsidR="00744086" w:rsidRDefault="00744086" w:rsidP="0074408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Hvordan arbejder vi </w:t>
      </w:r>
      <w:r w:rsidR="00A51A33">
        <w:rPr>
          <w:rFonts w:ascii="Calibri" w:hAnsi="Calibri" w:cs="Calibri"/>
          <w:sz w:val="22"/>
          <w:szCs w:val="22"/>
        </w:rPr>
        <w:t>(</w:t>
      </w:r>
      <w:r>
        <w:rPr>
          <w:rFonts w:ascii="Calibri" w:hAnsi="Calibri" w:cs="Calibri"/>
          <w:sz w:val="22"/>
          <w:szCs w:val="22"/>
        </w:rPr>
        <w:t>metodisk</w:t>
      </w:r>
      <w:r w:rsidR="00A51A33">
        <w:rPr>
          <w:rFonts w:ascii="Calibri" w:hAnsi="Calibri" w:cs="Calibri"/>
          <w:sz w:val="22"/>
          <w:szCs w:val="22"/>
        </w:rPr>
        <w:t>)</w:t>
      </w:r>
      <w:r>
        <w:rPr>
          <w:rFonts w:ascii="Calibri" w:hAnsi="Calibri" w:cs="Calibri"/>
          <w:sz w:val="22"/>
          <w:szCs w:val="22"/>
        </w:rPr>
        <w:t xml:space="preserve"> i vores fag?</w:t>
      </w:r>
      <w:r w:rsidR="00EA18CC">
        <w:rPr>
          <w:rFonts w:ascii="Calibri" w:hAnsi="Calibri" w:cs="Calibri"/>
          <w:sz w:val="22"/>
          <w:szCs w:val="22"/>
        </w:rPr>
        <w:t xml:space="preserve"> </w:t>
      </w:r>
    </w:p>
    <w:p w14:paraId="3234982F" w14:textId="77777777" w:rsidR="008971AF" w:rsidRDefault="008971AF" w:rsidP="00744086">
      <w:pPr>
        <w:pStyle w:val="NormalWeb"/>
        <w:spacing w:before="0" w:beforeAutospacing="0" w:after="0" w:afterAutospacing="0"/>
        <w:rPr>
          <w:rFonts w:ascii="Calibri" w:hAnsi="Calibri" w:cs="Calibri"/>
          <w:sz w:val="22"/>
          <w:szCs w:val="22"/>
        </w:rPr>
      </w:pPr>
    </w:p>
    <w:tbl>
      <w:tblPr>
        <w:tblStyle w:val="Tabel-Gitter"/>
        <w:tblW w:w="0" w:type="auto"/>
        <w:tblLook w:val="04A0" w:firstRow="1" w:lastRow="0" w:firstColumn="1" w:lastColumn="0" w:noHBand="0" w:noVBand="1"/>
      </w:tblPr>
      <w:tblGrid>
        <w:gridCol w:w="9628"/>
      </w:tblGrid>
      <w:tr w:rsidR="00744086" w14:paraId="608E0529" w14:textId="77777777" w:rsidTr="00744086">
        <w:tc>
          <w:tcPr>
            <w:tcW w:w="9628" w:type="dxa"/>
          </w:tcPr>
          <w:p w14:paraId="26BF0AA2" w14:textId="67CA0080" w:rsidR="00744086" w:rsidRDefault="00985968" w:rsidP="00744086">
            <w:pPr>
              <w:pStyle w:val="NormalWeb"/>
              <w:spacing w:before="0" w:beforeAutospacing="0" w:after="0" w:afterAutospacing="0"/>
              <w:rPr>
                <w:rFonts w:ascii="Calibri" w:hAnsi="Calibri" w:cs="Calibri"/>
                <w:sz w:val="22"/>
                <w:szCs w:val="22"/>
              </w:rPr>
            </w:pPr>
            <w:r>
              <w:rPr>
                <w:rFonts w:ascii="Calibri" w:hAnsi="Calibri" w:cs="Calibri"/>
                <w:sz w:val="22"/>
                <w:szCs w:val="22"/>
              </w:rPr>
              <w:t>Dedukt</w:t>
            </w:r>
            <w:r w:rsidR="00150B67">
              <w:rPr>
                <w:rFonts w:ascii="Calibri" w:hAnsi="Calibri" w:cs="Calibri"/>
                <w:sz w:val="22"/>
                <w:szCs w:val="22"/>
              </w:rPr>
              <w:t>ivt i langt de fleste tilfælde</w:t>
            </w:r>
            <w:r w:rsidR="00C50E26">
              <w:rPr>
                <w:rFonts w:ascii="Calibri" w:hAnsi="Calibri" w:cs="Calibri"/>
                <w:sz w:val="22"/>
                <w:szCs w:val="22"/>
              </w:rPr>
              <w:t xml:space="preserve"> i den rene matematik</w:t>
            </w:r>
            <w:r w:rsidR="005305DA">
              <w:rPr>
                <w:rFonts w:ascii="Calibri" w:hAnsi="Calibri" w:cs="Calibri"/>
                <w:sz w:val="22"/>
                <w:szCs w:val="22"/>
              </w:rPr>
              <w:t>. Ud fra kendte egenskaber beviser vi nye resultater.</w:t>
            </w:r>
          </w:p>
          <w:p w14:paraId="72737EB8" w14:textId="77777777" w:rsidR="00C50E26" w:rsidRDefault="00C50E26" w:rsidP="00744086">
            <w:pPr>
              <w:pStyle w:val="NormalWeb"/>
              <w:spacing w:before="0" w:beforeAutospacing="0" w:after="0" w:afterAutospacing="0"/>
              <w:rPr>
                <w:rFonts w:ascii="Calibri" w:hAnsi="Calibri" w:cs="Calibri"/>
                <w:sz w:val="22"/>
                <w:szCs w:val="22"/>
              </w:rPr>
            </w:pPr>
          </w:p>
          <w:p w14:paraId="29F63DD6" w14:textId="45ACE7A2" w:rsidR="00744086" w:rsidRDefault="00150B67" w:rsidP="00744086">
            <w:pPr>
              <w:pStyle w:val="NormalWeb"/>
              <w:spacing w:before="0" w:beforeAutospacing="0" w:after="0" w:afterAutospacing="0"/>
              <w:rPr>
                <w:rFonts w:ascii="Calibri" w:hAnsi="Calibri" w:cs="Calibri"/>
                <w:sz w:val="22"/>
                <w:szCs w:val="22"/>
              </w:rPr>
            </w:pPr>
            <w:r>
              <w:rPr>
                <w:rFonts w:ascii="Calibri" w:hAnsi="Calibri" w:cs="Calibri"/>
                <w:sz w:val="22"/>
                <w:szCs w:val="22"/>
              </w:rPr>
              <w:t>Med modellering</w:t>
            </w:r>
            <w:r w:rsidR="005305DA">
              <w:rPr>
                <w:rFonts w:ascii="Calibri" w:hAnsi="Calibri" w:cs="Calibri"/>
                <w:sz w:val="22"/>
                <w:szCs w:val="22"/>
              </w:rPr>
              <w:t xml:space="preserve"> i kombination med andre fag.</w:t>
            </w:r>
            <w:r w:rsidR="0019195C">
              <w:rPr>
                <w:rFonts w:ascii="Calibri" w:hAnsi="Calibri" w:cs="Calibri"/>
                <w:sz w:val="22"/>
                <w:szCs w:val="22"/>
              </w:rPr>
              <w:t xml:space="preserve"> Vi undersøger ud fra givne data om noget i virkeligheden, om sammenhængen kan beskrives med den udvalgte matematiske teori.</w:t>
            </w:r>
          </w:p>
          <w:p w14:paraId="66AEF230" w14:textId="77777777" w:rsidR="00744086" w:rsidRDefault="00744086" w:rsidP="00744086">
            <w:pPr>
              <w:pStyle w:val="NormalWeb"/>
              <w:spacing w:before="0" w:beforeAutospacing="0" w:after="0" w:afterAutospacing="0"/>
              <w:rPr>
                <w:rFonts w:ascii="Calibri" w:hAnsi="Calibri" w:cs="Calibri"/>
                <w:sz w:val="22"/>
                <w:szCs w:val="22"/>
              </w:rPr>
            </w:pPr>
          </w:p>
        </w:tc>
      </w:tr>
    </w:tbl>
    <w:p w14:paraId="4368DB0C" w14:textId="77777777" w:rsidR="008971AF" w:rsidRDefault="008971AF" w:rsidP="00744086">
      <w:pPr>
        <w:pStyle w:val="NormalWeb"/>
        <w:spacing w:before="0" w:beforeAutospacing="0" w:after="0" w:afterAutospacing="0"/>
        <w:rPr>
          <w:rFonts w:ascii="Calibri" w:hAnsi="Calibri" w:cs="Calibri"/>
          <w:sz w:val="22"/>
          <w:szCs w:val="22"/>
        </w:rPr>
      </w:pPr>
    </w:p>
    <w:p w14:paraId="28A83D71" w14:textId="277FCE13" w:rsidR="00744086" w:rsidRDefault="00984942" w:rsidP="00744086">
      <w:pPr>
        <w:pStyle w:val="NormalWeb"/>
        <w:spacing w:before="0" w:beforeAutospacing="0" w:after="0" w:afterAutospacing="0"/>
        <w:rPr>
          <w:rFonts w:ascii="Calibri" w:hAnsi="Calibri" w:cs="Calibri"/>
          <w:sz w:val="22"/>
          <w:szCs w:val="22"/>
        </w:rPr>
      </w:pPr>
      <w:r>
        <w:rPr>
          <w:rFonts w:ascii="Calibri" w:hAnsi="Calibri" w:cs="Calibri"/>
          <w:sz w:val="22"/>
          <w:szCs w:val="22"/>
        </w:rPr>
        <w:t>Hvilke begreber kunne være</w:t>
      </w:r>
      <w:r w:rsidR="00744086">
        <w:rPr>
          <w:rFonts w:ascii="Calibri" w:hAnsi="Calibri" w:cs="Calibri"/>
          <w:sz w:val="22"/>
          <w:szCs w:val="22"/>
        </w:rPr>
        <w:t xml:space="preserve"> relevante at arbejde med i vores fag - hvorfor og hvordan</w:t>
      </w:r>
      <w:r w:rsidR="008971AF">
        <w:rPr>
          <w:rFonts w:ascii="Calibri" w:hAnsi="Calibri" w:cs="Calibri"/>
          <w:sz w:val="22"/>
          <w:szCs w:val="22"/>
        </w:rPr>
        <w:t>?</w:t>
      </w:r>
      <w:bookmarkStart w:id="0" w:name="_GoBack"/>
      <w:bookmarkEnd w:id="0"/>
      <w:r w:rsidR="008971AF">
        <w:rPr>
          <w:rFonts w:ascii="Calibri" w:hAnsi="Calibri" w:cs="Calibri"/>
          <w:sz w:val="22"/>
          <w:szCs w:val="22"/>
        </w:rPr>
        <w:t xml:space="preserve"> </w:t>
      </w:r>
    </w:p>
    <w:p w14:paraId="5949E8F9" w14:textId="77777777" w:rsidR="00E9798B" w:rsidRDefault="00E9798B" w:rsidP="00744086">
      <w:pPr>
        <w:pStyle w:val="NormalWeb"/>
        <w:spacing w:before="0" w:beforeAutospacing="0" w:after="0" w:afterAutospacing="0"/>
        <w:rPr>
          <w:rFonts w:ascii="Calibri" w:hAnsi="Calibri" w:cs="Calibri"/>
          <w:sz w:val="22"/>
          <w:szCs w:val="22"/>
        </w:rPr>
      </w:pPr>
    </w:p>
    <w:tbl>
      <w:tblPr>
        <w:tblStyle w:val="Tabel-Gitter"/>
        <w:tblW w:w="0" w:type="auto"/>
        <w:tblLook w:val="04A0" w:firstRow="1" w:lastRow="0" w:firstColumn="1" w:lastColumn="0" w:noHBand="0" w:noVBand="1"/>
      </w:tblPr>
      <w:tblGrid>
        <w:gridCol w:w="9628"/>
      </w:tblGrid>
      <w:tr w:rsidR="00744086" w14:paraId="2FCB974A" w14:textId="77777777" w:rsidTr="00744086">
        <w:tc>
          <w:tcPr>
            <w:tcW w:w="9628" w:type="dxa"/>
          </w:tcPr>
          <w:p w14:paraId="3663C5C5" w14:textId="1E35EE3C" w:rsidR="001719AE" w:rsidRDefault="001719AE" w:rsidP="00744086">
            <w:pPr>
              <w:pStyle w:val="NormalWeb"/>
              <w:spacing w:before="0" w:beforeAutospacing="0" w:after="0" w:afterAutospacing="0"/>
              <w:rPr>
                <w:rFonts w:ascii="Calibri" w:hAnsi="Calibri" w:cs="Calibri"/>
                <w:sz w:val="22"/>
                <w:szCs w:val="22"/>
              </w:rPr>
            </w:pPr>
            <w:r>
              <w:rPr>
                <w:rFonts w:ascii="Calibri" w:hAnsi="Calibri" w:cs="Calibri"/>
                <w:sz w:val="22"/>
                <w:szCs w:val="22"/>
              </w:rPr>
              <w:t>De vigtigste begreber vi arbejder med i matematik</w:t>
            </w:r>
            <w:r w:rsidR="00D965CD">
              <w:rPr>
                <w:rFonts w:ascii="Calibri" w:hAnsi="Calibri" w:cs="Calibri"/>
                <w:sz w:val="22"/>
                <w:szCs w:val="22"/>
              </w:rPr>
              <w:t xml:space="preserve"> (og som er relevante </w:t>
            </w:r>
            <w:r w:rsidR="008841F4">
              <w:rPr>
                <w:rFonts w:ascii="Calibri" w:hAnsi="Calibri" w:cs="Calibri"/>
                <w:sz w:val="22"/>
                <w:szCs w:val="22"/>
              </w:rPr>
              <w:t xml:space="preserve">at have styr på </w:t>
            </w:r>
            <w:r w:rsidR="00D965CD">
              <w:rPr>
                <w:rFonts w:ascii="Calibri" w:hAnsi="Calibri" w:cs="Calibri"/>
                <w:sz w:val="22"/>
                <w:szCs w:val="22"/>
              </w:rPr>
              <w:t>i</w:t>
            </w:r>
            <w:r w:rsidR="008841F4">
              <w:rPr>
                <w:rFonts w:ascii="Calibri" w:hAnsi="Calibri" w:cs="Calibri"/>
                <w:sz w:val="22"/>
                <w:szCs w:val="22"/>
              </w:rPr>
              <w:t>fm.</w:t>
            </w:r>
            <w:r w:rsidR="00D965CD">
              <w:rPr>
                <w:rFonts w:ascii="Calibri" w:hAnsi="Calibri" w:cs="Calibri"/>
                <w:sz w:val="22"/>
                <w:szCs w:val="22"/>
              </w:rPr>
              <w:t xml:space="preserve"> SRP):</w:t>
            </w:r>
          </w:p>
          <w:p w14:paraId="4E203897" w14:textId="314F1223" w:rsidR="00D965CD" w:rsidRDefault="008841F4" w:rsidP="00744086">
            <w:pPr>
              <w:pStyle w:val="NormalWeb"/>
              <w:spacing w:before="0" w:beforeAutospacing="0" w:after="0" w:afterAutospacing="0"/>
              <w:rPr>
                <w:rFonts w:ascii="Calibri" w:hAnsi="Calibri" w:cs="Calibri"/>
                <w:sz w:val="22"/>
                <w:szCs w:val="22"/>
              </w:rPr>
            </w:pPr>
            <w:r w:rsidRPr="008841F4">
              <w:rPr>
                <w:rFonts w:ascii="Calibri" w:hAnsi="Calibri" w:cs="Calibri"/>
                <w:b/>
                <w:bCs/>
                <w:sz w:val="22"/>
                <w:szCs w:val="22"/>
              </w:rPr>
              <w:t>Bevis:</w:t>
            </w:r>
            <w:r>
              <w:rPr>
                <w:rFonts w:ascii="Calibri" w:hAnsi="Calibri" w:cs="Calibri"/>
                <w:sz w:val="22"/>
                <w:szCs w:val="22"/>
              </w:rPr>
              <w:t xml:space="preserve"> Formel </w:t>
            </w:r>
            <w:r w:rsidR="007C0D51">
              <w:rPr>
                <w:rFonts w:ascii="Calibri" w:hAnsi="Calibri" w:cs="Calibri"/>
                <w:sz w:val="22"/>
                <w:szCs w:val="22"/>
              </w:rPr>
              <w:t xml:space="preserve">argumentation for at et resultat (dem kalder vi en </w:t>
            </w:r>
            <w:r w:rsidR="007C0D51">
              <w:rPr>
                <w:rFonts w:ascii="Calibri" w:hAnsi="Calibri" w:cs="Calibri"/>
                <w:b/>
                <w:bCs/>
                <w:sz w:val="22"/>
                <w:szCs w:val="22"/>
              </w:rPr>
              <w:t>sætning</w:t>
            </w:r>
            <w:r w:rsidR="007C0D51">
              <w:rPr>
                <w:rFonts w:ascii="Calibri" w:hAnsi="Calibri" w:cs="Calibri"/>
                <w:b/>
                <w:bCs/>
                <w:i/>
                <w:iCs/>
                <w:sz w:val="22"/>
                <w:szCs w:val="22"/>
              </w:rPr>
              <w:t>)</w:t>
            </w:r>
            <w:r w:rsidR="007C0D51">
              <w:rPr>
                <w:rFonts w:ascii="Calibri" w:hAnsi="Calibri" w:cs="Calibri"/>
                <w:sz w:val="22"/>
                <w:szCs w:val="22"/>
              </w:rPr>
              <w:t xml:space="preserve"> altid gælder når de samme forudgående betingelser er opfyldt.</w:t>
            </w:r>
          </w:p>
          <w:p w14:paraId="4177A1BB" w14:textId="258454AF" w:rsidR="007C0D51" w:rsidRDefault="007C0D51" w:rsidP="00744086">
            <w:pPr>
              <w:pStyle w:val="NormalWeb"/>
              <w:spacing w:before="0" w:beforeAutospacing="0" w:after="0" w:afterAutospacing="0"/>
              <w:rPr>
                <w:rFonts w:ascii="Calibri" w:hAnsi="Calibri" w:cs="Calibri"/>
                <w:sz w:val="22"/>
                <w:szCs w:val="22"/>
              </w:rPr>
            </w:pPr>
          </w:p>
          <w:p w14:paraId="60B17791" w14:textId="59EE1DBF" w:rsidR="007C0D51" w:rsidRDefault="009C1676" w:rsidP="00744086">
            <w:pPr>
              <w:pStyle w:val="NormalWeb"/>
              <w:spacing w:before="0" w:beforeAutospacing="0" w:after="0" w:afterAutospacing="0"/>
              <w:rPr>
                <w:rFonts w:ascii="Calibri" w:hAnsi="Calibri" w:cs="Calibri"/>
                <w:sz w:val="22"/>
                <w:szCs w:val="22"/>
              </w:rPr>
            </w:pPr>
            <w:r>
              <w:rPr>
                <w:rFonts w:ascii="Calibri" w:hAnsi="Calibri" w:cs="Calibri"/>
                <w:b/>
                <w:bCs/>
                <w:sz w:val="22"/>
                <w:szCs w:val="22"/>
              </w:rPr>
              <w:t>Definition:</w:t>
            </w:r>
            <w:r>
              <w:rPr>
                <w:rFonts w:ascii="Calibri" w:hAnsi="Calibri" w:cs="Calibri"/>
                <w:sz w:val="22"/>
                <w:szCs w:val="22"/>
              </w:rPr>
              <w:t xml:space="preserve">  </w:t>
            </w:r>
            <w:r w:rsidR="0071417D">
              <w:rPr>
                <w:rFonts w:ascii="Calibri" w:hAnsi="Calibri" w:cs="Calibri"/>
                <w:sz w:val="22"/>
                <w:szCs w:val="22"/>
              </w:rPr>
              <w:t>Når man indfører et nyt matematisk objekt og forklarer dets basale egenskaber</w:t>
            </w:r>
            <w:r w:rsidR="002D2E9B">
              <w:rPr>
                <w:rFonts w:ascii="Calibri" w:hAnsi="Calibri" w:cs="Calibri"/>
                <w:sz w:val="22"/>
                <w:szCs w:val="22"/>
              </w:rPr>
              <w:t xml:space="preserve"> (f.eks. at en cirkel er den samling af punkter der ligger lige langt fra punktet der er centrum.)</w:t>
            </w:r>
          </w:p>
          <w:p w14:paraId="7ECD0A6A" w14:textId="1B158370" w:rsidR="009C1676" w:rsidRDefault="009C1676" w:rsidP="00744086">
            <w:pPr>
              <w:pStyle w:val="NormalWeb"/>
              <w:spacing w:before="0" w:beforeAutospacing="0" w:after="0" w:afterAutospacing="0"/>
              <w:rPr>
                <w:rFonts w:ascii="Calibri" w:hAnsi="Calibri" w:cs="Calibri"/>
                <w:sz w:val="22"/>
                <w:szCs w:val="22"/>
              </w:rPr>
            </w:pPr>
          </w:p>
          <w:p w14:paraId="23602E24" w14:textId="54142DCE" w:rsidR="009C1676" w:rsidRDefault="009C1676" w:rsidP="00744086">
            <w:pPr>
              <w:pStyle w:val="NormalWeb"/>
              <w:spacing w:before="0" w:beforeAutospacing="0" w:after="0" w:afterAutospacing="0"/>
              <w:rPr>
                <w:rFonts w:ascii="Calibri" w:hAnsi="Calibri" w:cs="Calibri"/>
                <w:sz w:val="22"/>
                <w:szCs w:val="22"/>
              </w:rPr>
            </w:pPr>
            <w:r>
              <w:rPr>
                <w:rFonts w:ascii="Calibri" w:hAnsi="Calibri" w:cs="Calibri"/>
                <w:b/>
                <w:bCs/>
                <w:sz w:val="22"/>
                <w:szCs w:val="22"/>
              </w:rPr>
              <w:t>Sætning:</w:t>
            </w:r>
            <w:r w:rsidR="008601F9">
              <w:rPr>
                <w:rFonts w:ascii="Calibri" w:hAnsi="Calibri" w:cs="Calibri"/>
                <w:sz w:val="22"/>
                <w:szCs w:val="22"/>
              </w:rPr>
              <w:t xml:space="preserve"> Et resultat eller en egenskab som altid gælder</w:t>
            </w:r>
            <w:r w:rsidR="00B82381">
              <w:rPr>
                <w:rFonts w:ascii="Calibri" w:hAnsi="Calibri" w:cs="Calibri"/>
                <w:sz w:val="22"/>
                <w:szCs w:val="22"/>
              </w:rPr>
              <w:t xml:space="preserve"> for et matematisk objekt. Sætninger kan man </w:t>
            </w:r>
            <w:r w:rsidR="00B82381" w:rsidRPr="00546773">
              <w:rPr>
                <w:rFonts w:ascii="Calibri" w:hAnsi="Calibri" w:cs="Calibri"/>
                <w:b/>
                <w:bCs/>
                <w:sz w:val="22"/>
                <w:szCs w:val="22"/>
              </w:rPr>
              <w:t>bevise</w:t>
            </w:r>
            <w:r w:rsidR="00546773">
              <w:rPr>
                <w:rFonts w:ascii="Calibri" w:hAnsi="Calibri" w:cs="Calibri"/>
                <w:sz w:val="22"/>
                <w:szCs w:val="22"/>
              </w:rPr>
              <w:t xml:space="preserve"> med formel argumentation.</w:t>
            </w:r>
          </w:p>
          <w:p w14:paraId="252E2096" w14:textId="75A4F1C8" w:rsidR="00546773" w:rsidRDefault="00546773" w:rsidP="00744086">
            <w:pPr>
              <w:pStyle w:val="NormalWeb"/>
              <w:spacing w:before="0" w:beforeAutospacing="0" w:after="0" w:afterAutospacing="0"/>
              <w:rPr>
                <w:rFonts w:ascii="Calibri" w:hAnsi="Calibri" w:cs="Calibri"/>
                <w:sz w:val="22"/>
                <w:szCs w:val="22"/>
              </w:rPr>
            </w:pPr>
          </w:p>
          <w:p w14:paraId="53DC76F2" w14:textId="09B024E1" w:rsidR="00546773" w:rsidRDefault="00546773" w:rsidP="00744086">
            <w:pPr>
              <w:pStyle w:val="NormalWeb"/>
              <w:spacing w:before="0" w:beforeAutospacing="0" w:after="0" w:afterAutospacing="0"/>
              <w:rPr>
                <w:rFonts w:ascii="Calibri" w:hAnsi="Calibri" w:cs="Calibri"/>
                <w:sz w:val="22"/>
                <w:szCs w:val="22"/>
              </w:rPr>
            </w:pPr>
            <w:r>
              <w:rPr>
                <w:rFonts w:ascii="Calibri" w:hAnsi="Calibri" w:cs="Calibri"/>
                <w:b/>
                <w:bCs/>
                <w:sz w:val="22"/>
                <w:szCs w:val="22"/>
              </w:rPr>
              <w:t>Model</w:t>
            </w:r>
            <w:r>
              <w:rPr>
                <w:rFonts w:ascii="Calibri" w:hAnsi="Calibri" w:cs="Calibri"/>
                <w:sz w:val="22"/>
                <w:szCs w:val="22"/>
              </w:rPr>
              <w:t xml:space="preserve">: At anvende en stump matematisk teori på noget virkeligt. F.eks. kan vi beskrive udviklingen af </w:t>
            </w:r>
            <w:r w:rsidR="00DF7440">
              <w:rPr>
                <w:rFonts w:ascii="Calibri" w:hAnsi="Calibri" w:cs="Calibri"/>
                <w:sz w:val="22"/>
                <w:szCs w:val="22"/>
              </w:rPr>
              <w:t>solgte biler i årene 1970-1990 med en lineær model</w:t>
            </w:r>
            <w:r w:rsidR="00C07CC4">
              <w:rPr>
                <w:rFonts w:ascii="Calibri" w:hAnsi="Calibri" w:cs="Calibri"/>
                <w:sz w:val="22"/>
                <w:szCs w:val="22"/>
              </w:rPr>
              <w:t xml:space="preserve"> (fiktivt eksempel)</w:t>
            </w:r>
            <w:r w:rsidR="00DF7440">
              <w:rPr>
                <w:rFonts w:ascii="Calibri" w:hAnsi="Calibri" w:cs="Calibri"/>
                <w:sz w:val="22"/>
                <w:szCs w:val="22"/>
              </w:rPr>
              <w:t>. Modeller kan bruges til a</w:t>
            </w:r>
            <w:r w:rsidR="00C07CC4">
              <w:rPr>
                <w:rFonts w:ascii="Calibri" w:hAnsi="Calibri" w:cs="Calibri"/>
                <w:sz w:val="22"/>
                <w:szCs w:val="22"/>
              </w:rPr>
              <w:t>t forudsige hvad der vil ske i fremtiden. Forudsigelsen er ren matematisk og passer ikke nødvendigvis med virkeligheden.</w:t>
            </w:r>
          </w:p>
          <w:p w14:paraId="45838655" w14:textId="61C5465D" w:rsidR="00C07CC4" w:rsidRDefault="00C07CC4" w:rsidP="00744086">
            <w:pPr>
              <w:pStyle w:val="NormalWeb"/>
              <w:spacing w:before="0" w:beforeAutospacing="0" w:after="0" w:afterAutospacing="0"/>
              <w:rPr>
                <w:rFonts w:ascii="Calibri" w:hAnsi="Calibri" w:cs="Calibri"/>
                <w:sz w:val="22"/>
                <w:szCs w:val="22"/>
              </w:rPr>
            </w:pPr>
          </w:p>
          <w:p w14:paraId="682955AB" w14:textId="117E263E" w:rsidR="00C07CC4" w:rsidRDefault="00D9654C" w:rsidP="00D9654C">
            <w:pPr>
              <w:pStyle w:val="NormalWeb"/>
              <w:spacing w:before="0" w:beforeAutospacing="0" w:after="0" w:afterAutospacing="0"/>
              <w:jc w:val="both"/>
              <w:rPr>
                <w:rFonts w:ascii="Calibri" w:hAnsi="Calibri" w:cs="Calibri"/>
                <w:sz w:val="22"/>
                <w:szCs w:val="22"/>
              </w:rPr>
            </w:pPr>
            <w:r>
              <w:rPr>
                <w:rFonts w:ascii="Calibri" w:hAnsi="Calibri" w:cs="Calibri"/>
                <w:b/>
                <w:bCs/>
                <w:sz w:val="22"/>
                <w:szCs w:val="22"/>
              </w:rPr>
              <w:t>Løsningsmetoder:</w:t>
            </w:r>
            <w:r>
              <w:rPr>
                <w:rFonts w:ascii="Calibri" w:hAnsi="Calibri" w:cs="Calibri"/>
                <w:sz w:val="22"/>
                <w:szCs w:val="22"/>
              </w:rPr>
              <w:t xml:space="preserve"> Man kan løse et matematisk problem </w:t>
            </w:r>
            <w:r w:rsidR="00BE57B1">
              <w:rPr>
                <w:rFonts w:ascii="Calibri" w:hAnsi="Calibri" w:cs="Calibri"/>
                <w:b/>
                <w:bCs/>
                <w:sz w:val="22"/>
                <w:szCs w:val="22"/>
              </w:rPr>
              <w:t>algebraisk</w:t>
            </w:r>
            <w:r w:rsidR="00BE57B1">
              <w:rPr>
                <w:rFonts w:ascii="Calibri" w:hAnsi="Calibri" w:cs="Calibri"/>
                <w:sz w:val="22"/>
                <w:szCs w:val="22"/>
              </w:rPr>
              <w:t xml:space="preserve"> (ved at </w:t>
            </w:r>
            <w:r w:rsidR="00BE57B1">
              <w:rPr>
                <w:rFonts w:ascii="Calibri" w:hAnsi="Calibri" w:cs="Calibri"/>
                <w:b/>
                <w:bCs/>
                <w:sz w:val="22"/>
                <w:szCs w:val="22"/>
              </w:rPr>
              <w:t>bevise</w:t>
            </w:r>
            <w:r w:rsidR="00BE1FB0">
              <w:rPr>
                <w:rFonts w:ascii="Calibri" w:hAnsi="Calibri" w:cs="Calibri"/>
                <w:sz w:val="22"/>
                <w:szCs w:val="22"/>
              </w:rPr>
              <w:t xml:space="preserve"> hvordan man løser alle problemer af denne type)</w:t>
            </w:r>
            <w:r w:rsidR="00130DC7">
              <w:rPr>
                <w:rFonts w:ascii="Calibri" w:hAnsi="Calibri" w:cs="Calibri"/>
                <w:sz w:val="22"/>
                <w:szCs w:val="22"/>
              </w:rPr>
              <w:t xml:space="preserve">, </w:t>
            </w:r>
            <w:r w:rsidR="00BE1FB0">
              <w:rPr>
                <w:rFonts w:ascii="Calibri" w:hAnsi="Calibri" w:cs="Calibri"/>
                <w:sz w:val="22"/>
                <w:szCs w:val="22"/>
              </w:rPr>
              <w:t xml:space="preserve"> eller man kan løse de </w:t>
            </w:r>
            <w:r w:rsidR="00BE1FB0">
              <w:rPr>
                <w:rFonts w:ascii="Calibri" w:hAnsi="Calibri" w:cs="Calibri"/>
                <w:b/>
                <w:bCs/>
                <w:sz w:val="22"/>
                <w:szCs w:val="22"/>
              </w:rPr>
              <w:t>numerisk</w:t>
            </w:r>
            <w:r w:rsidR="00BE1FB0">
              <w:rPr>
                <w:rFonts w:ascii="Calibri" w:hAnsi="Calibri" w:cs="Calibri"/>
                <w:sz w:val="22"/>
                <w:szCs w:val="22"/>
              </w:rPr>
              <w:t xml:space="preserve"> (ved på bestemte</w:t>
            </w:r>
            <w:r w:rsidR="000C5EE8">
              <w:rPr>
                <w:rFonts w:ascii="Calibri" w:hAnsi="Calibri" w:cs="Calibri"/>
                <w:sz w:val="22"/>
                <w:szCs w:val="22"/>
              </w:rPr>
              <w:t xml:space="preserve"> måder at få computeren til at beregne mulige løsninger ud fra et kendt talmateriale.</w:t>
            </w:r>
            <w:r w:rsidR="00130DC7">
              <w:rPr>
                <w:rFonts w:ascii="Calibri" w:hAnsi="Calibri" w:cs="Calibri"/>
                <w:sz w:val="22"/>
                <w:szCs w:val="22"/>
              </w:rPr>
              <w:t xml:space="preserve"> </w:t>
            </w:r>
            <w:r w:rsidR="00DF1AF4">
              <w:rPr>
                <w:rFonts w:ascii="Calibri" w:hAnsi="Calibri" w:cs="Calibri"/>
                <w:sz w:val="22"/>
                <w:szCs w:val="22"/>
              </w:rPr>
              <w:t xml:space="preserve"> De løsninger man finder, vil ofte afhænge af hvilken numerisk metode </w:t>
            </w:r>
            <w:r w:rsidR="008608CE">
              <w:rPr>
                <w:rFonts w:ascii="Calibri" w:hAnsi="Calibri" w:cs="Calibri"/>
                <w:sz w:val="22"/>
                <w:szCs w:val="22"/>
              </w:rPr>
              <w:t>der anvendes).</w:t>
            </w:r>
          </w:p>
          <w:p w14:paraId="2F8DDFC8" w14:textId="70CECB87" w:rsidR="003579F9" w:rsidRDefault="003579F9" w:rsidP="00D9654C">
            <w:pPr>
              <w:pStyle w:val="NormalWeb"/>
              <w:spacing w:before="0" w:beforeAutospacing="0" w:after="0" w:afterAutospacing="0"/>
              <w:jc w:val="both"/>
              <w:rPr>
                <w:rFonts w:ascii="Calibri" w:hAnsi="Calibri" w:cs="Calibri"/>
                <w:sz w:val="22"/>
                <w:szCs w:val="22"/>
              </w:rPr>
            </w:pPr>
          </w:p>
          <w:p w14:paraId="4862EC02" w14:textId="0DFF7D0D" w:rsidR="003579F9" w:rsidRPr="002C731D" w:rsidRDefault="002C731D" w:rsidP="00D9654C">
            <w:pPr>
              <w:pStyle w:val="NormalWeb"/>
              <w:spacing w:before="0" w:beforeAutospacing="0" w:after="0" w:afterAutospacing="0"/>
              <w:jc w:val="both"/>
              <w:rPr>
                <w:rFonts w:ascii="Calibri" w:hAnsi="Calibri" w:cs="Calibri"/>
                <w:sz w:val="22"/>
                <w:szCs w:val="22"/>
              </w:rPr>
            </w:pPr>
            <w:r>
              <w:rPr>
                <w:rFonts w:ascii="Calibri" w:hAnsi="Calibri" w:cs="Calibri"/>
                <w:b/>
                <w:bCs/>
                <w:sz w:val="22"/>
                <w:szCs w:val="22"/>
              </w:rPr>
              <w:t>Begrebsparrene:</w:t>
            </w:r>
          </w:p>
          <w:p w14:paraId="095AF2E1" w14:textId="77777777" w:rsidR="001719AE" w:rsidRDefault="001719AE" w:rsidP="00744086">
            <w:pPr>
              <w:pStyle w:val="NormalWeb"/>
              <w:spacing w:before="0" w:beforeAutospacing="0" w:after="0" w:afterAutospacing="0"/>
              <w:rPr>
                <w:rFonts w:ascii="Calibri" w:hAnsi="Calibri" w:cs="Calibri"/>
                <w:sz w:val="22"/>
                <w:szCs w:val="22"/>
              </w:rPr>
            </w:pPr>
          </w:p>
          <w:p w14:paraId="32D993E7" w14:textId="6C957DB8" w:rsidR="00744086" w:rsidRDefault="008A57F8" w:rsidP="00744086">
            <w:pPr>
              <w:pStyle w:val="NormalWeb"/>
              <w:spacing w:before="0" w:beforeAutospacing="0" w:after="0" w:afterAutospacing="0"/>
              <w:rPr>
                <w:rFonts w:ascii="Calibri" w:hAnsi="Calibri" w:cs="Calibri"/>
                <w:sz w:val="22"/>
                <w:szCs w:val="22"/>
              </w:rPr>
            </w:pPr>
            <w:r>
              <w:rPr>
                <w:rFonts w:ascii="Calibri" w:hAnsi="Calibri" w:cs="Calibri"/>
                <w:sz w:val="22"/>
                <w:szCs w:val="22"/>
              </w:rPr>
              <w:t>Det helt klart mest relevante begreb er formel (eftersom al matematisk viden er formel viden).</w:t>
            </w:r>
            <w:r w:rsidR="008A67A2">
              <w:rPr>
                <w:rFonts w:ascii="Calibri" w:hAnsi="Calibri" w:cs="Calibri"/>
                <w:sz w:val="22"/>
                <w:szCs w:val="22"/>
              </w:rPr>
              <w:t xml:space="preserve"> </w:t>
            </w:r>
          </w:p>
          <w:p w14:paraId="3A2606F8" w14:textId="6E1D147B" w:rsidR="008A57F8" w:rsidRDefault="008A57F8" w:rsidP="00744086">
            <w:pPr>
              <w:pStyle w:val="NormalWeb"/>
              <w:spacing w:before="0" w:beforeAutospacing="0" w:after="0" w:afterAutospacing="0"/>
              <w:rPr>
                <w:rFonts w:ascii="Calibri" w:hAnsi="Calibri" w:cs="Calibri"/>
                <w:sz w:val="22"/>
                <w:szCs w:val="22"/>
              </w:rPr>
            </w:pPr>
          </w:p>
          <w:p w14:paraId="6CA7A77F" w14:textId="1D8DFFDF" w:rsidR="00CF3DF6" w:rsidRDefault="00CF3DF6" w:rsidP="00744086">
            <w:pPr>
              <w:pStyle w:val="NormalWeb"/>
              <w:spacing w:before="0" w:beforeAutospacing="0" w:after="0" w:afterAutospacing="0"/>
              <w:rPr>
                <w:rFonts w:ascii="Calibri" w:hAnsi="Calibri" w:cs="Calibri"/>
                <w:sz w:val="22"/>
                <w:szCs w:val="22"/>
              </w:rPr>
            </w:pPr>
            <w:r>
              <w:rPr>
                <w:rFonts w:ascii="Calibri" w:hAnsi="Calibri" w:cs="Calibri"/>
                <w:sz w:val="22"/>
                <w:szCs w:val="22"/>
              </w:rPr>
              <w:t>I opgaver med modellering og anvendt matematik</w:t>
            </w:r>
            <w:r w:rsidR="005D4FD3">
              <w:rPr>
                <w:rFonts w:ascii="Calibri" w:hAnsi="Calibri" w:cs="Calibri"/>
                <w:sz w:val="22"/>
                <w:szCs w:val="22"/>
              </w:rPr>
              <w:t xml:space="preserve"> indgår der implicit meget praktisk viden: </w:t>
            </w:r>
            <w:r w:rsidR="005D4FD3">
              <w:rPr>
                <w:rFonts w:ascii="Calibri" w:hAnsi="Calibri" w:cs="Calibri"/>
                <w:i/>
                <w:iCs/>
                <w:sz w:val="22"/>
                <w:szCs w:val="22"/>
              </w:rPr>
              <w:t>hvordan</w:t>
            </w:r>
            <w:r w:rsidR="005D4FD3">
              <w:rPr>
                <w:rFonts w:ascii="Calibri" w:hAnsi="Calibri" w:cs="Calibri"/>
                <w:sz w:val="22"/>
                <w:szCs w:val="22"/>
              </w:rPr>
              <w:t xml:space="preserve"> anvendes f.eks. værktøjsprogrammer til at udføre modelleringen.</w:t>
            </w:r>
          </w:p>
          <w:p w14:paraId="6B9DCF7F" w14:textId="07F59B90" w:rsidR="00493D12" w:rsidRDefault="00493D12" w:rsidP="00744086">
            <w:pPr>
              <w:pStyle w:val="NormalWeb"/>
              <w:spacing w:before="0" w:beforeAutospacing="0" w:after="0" w:afterAutospacing="0"/>
              <w:rPr>
                <w:rFonts w:ascii="Calibri" w:hAnsi="Calibri" w:cs="Calibri"/>
                <w:sz w:val="22"/>
                <w:szCs w:val="22"/>
              </w:rPr>
            </w:pPr>
          </w:p>
          <w:p w14:paraId="745D8541" w14:textId="77777777" w:rsidR="00366939" w:rsidRPr="005D4FD3" w:rsidRDefault="00366939" w:rsidP="00744086">
            <w:pPr>
              <w:pStyle w:val="NormalWeb"/>
              <w:spacing w:before="0" w:beforeAutospacing="0" w:after="0" w:afterAutospacing="0"/>
              <w:rPr>
                <w:rFonts w:ascii="Calibri" w:hAnsi="Calibri" w:cs="Calibri"/>
                <w:sz w:val="22"/>
                <w:szCs w:val="22"/>
              </w:rPr>
            </w:pPr>
          </w:p>
          <w:p w14:paraId="600BCCEC" w14:textId="7683F2DF" w:rsidR="00744086" w:rsidRDefault="00044A97" w:rsidP="00744086">
            <w:pPr>
              <w:pStyle w:val="NormalWeb"/>
              <w:spacing w:before="0" w:beforeAutospacing="0" w:after="0" w:afterAutospacing="0"/>
              <w:rPr>
                <w:rFonts w:ascii="Calibri" w:hAnsi="Calibri" w:cs="Calibri"/>
                <w:sz w:val="22"/>
                <w:szCs w:val="22"/>
              </w:rPr>
            </w:pPr>
            <w:r>
              <w:rPr>
                <w:rFonts w:ascii="Calibri" w:hAnsi="Calibri" w:cs="Calibri"/>
                <w:sz w:val="22"/>
                <w:szCs w:val="22"/>
              </w:rPr>
              <w:t>Idiografisk</w:t>
            </w:r>
            <w:r w:rsidR="00E45967">
              <w:rPr>
                <w:rFonts w:ascii="Calibri" w:hAnsi="Calibri" w:cs="Calibri"/>
                <w:sz w:val="22"/>
                <w:szCs w:val="22"/>
              </w:rPr>
              <w:t xml:space="preserve"> - nomotetisk: Begrebsparret passer på en af de måder man kan </w:t>
            </w:r>
            <w:r w:rsidR="003D75E1">
              <w:rPr>
                <w:rFonts w:ascii="Calibri" w:hAnsi="Calibri" w:cs="Calibri"/>
                <w:sz w:val="22"/>
                <w:szCs w:val="22"/>
              </w:rPr>
              <w:t xml:space="preserve">gå i gang med at </w:t>
            </w:r>
            <w:r w:rsidR="00E45967">
              <w:rPr>
                <w:rFonts w:ascii="Calibri" w:hAnsi="Calibri" w:cs="Calibri"/>
                <w:sz w:val="22"/>
                <w:szCs w:val="22"/>
              </w:rPr>
              <w:t>forstå matematiske begreber</w:t>
            </w:r>
            <w:r w:rsidR="002B38D6">
              <w:rPr>
                <w:rFonts w:ascii="Calibri" w:hAnsi="Calibri" w:cs="Calibri"/>
                <w:sz w:val="22"/>
                <w:szCs w:val="22"/>
              </w:rPr>
              <w:t xml:space="preserve"> eller egenskaber</w:t>
            </w:r>
            <w:r w:rsidR="00E45967">
              <w:rPr>
                <w:rFonts w:ascii="Calibri" w:hAnsi="Calibri" w:cs="Calibri"/>
                <w:sz w:val="22"/>
                <w:szCs w:val="22"/>
              </w:rPr>
              <w:t>:</w:t>
            </w:r>
          </w:p>
          <w:p w14:paraId="347ECE21" w14:textId="2256D9E4" w:rsidR="00E45967" w:rsidRDefault="00E45967" w:rsidP="00744086">
            <w:pPr>
              <w:pStyle w:val="NormalWeb"/>
              <w:spacing w:before="0" w:beforeAutospacing="0" w:after="0" w:afterAutospacing="0"/>
              <w:rPr>
                <w:rFonts w:ascii="Calibri" w:hAnsi="Calibri" w:cs="Calibri"/>
                <w:sz w:val="22"/>
                <w:szCs w:val="22"/>
              </w:rPr>
            </w:pPr>
            <w:r>
              <w:rPr>
                <w:rFonts w:ascii="Calibri" w:hAnsi="Calibri" w:cs="Calibri"/>
                <w:sz w:val="22"/>
                <w:szCs w:val="22"/>
              </w:rPr>
              <w:t>Idiografisk: Jeg laver et beregningseksempel og undersøger om mit konkrete eksempel</w:t>
            </w:r>
            <w:r w:rsidR="002B38D6">
              <w:rPr>
                <w:rFonts w:ascii="Calibri" w:hAnsi="Calibri" w:cs="Calibri"/>
                <w:sz w:val="22"/>
                <w:szCs w:val="22"/>
              </w:rPr>
              <w:t xml:space="preserve"> har egenskaben. Det lader mig stifte bekendtskab med egenskaben, men tillader mig ikke at </w:t>
            </w:r>
            <w:r w:rsidR="00634540">
              <w:rPr>
                <w:rFonts w:ascii="Calibri" w:hAnsi="Calibri" w:cs="Calibri"/>
                <w:sz w:val="22"/>
                <w:szCs w:val="22"/>
              </w:rPr>
              <w:t>konkludere</w:t>
            </w:r>
            <w:r w:rsidR="002B38D6">
              <w:rPr>
                <w:rFonts w:ascii="Calibri" w:hAnsi="Calibri" w:cs="Calibri"/>
                <w:sz w:val="22"/>
                <w:szCs w:val="22"/>
              </w:rPr>
              <w:t xml:space="preserve"> noget om hvorvidt andre eksempler har samme egenskab.</w:t>
            </w:r>
            <w:r w:rsidR="00634540">
              <w:rPr>
                <w:rFonts w:ascii="Calibri" w:hAnsi="Calibri" w:cs="Calibri"/>
                <w:sz w:val="22"/>
                <w:szCs w:val="22"/>
              </w:rPr>
              <w:t xml:space="preserve"> </w:t>
            </w:r>
          </w:p>
          <w:p w14:paraId="24937CD2" w14:textId="0260470D" w:rsidR="002B38D6" w:rsidRDefault="002B38D6" w:rsidP="0074408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Nomotetisk: Jeg beviser formelt at alle eksempler </w:t>
            </w:r>
            <w:r w:rsidR="00634540">
              <w:rPr>
                <w:rFonts w:ascii="Calibri" w:hAnsi="Calibri" w:cs="Calibri"/>
                <w:sz w:val="22"/>
                <w:szCs w:val="22"/>
              </w:rPr>
              <w:t>(ud fra bestemte retningslinjer) har egenskaben, og har dermed sluttet noget generelt</w:t>
            </w:r>
            <w:r w:rsidR="004D3198">
              <w:rPr>
                <w:rFonts w:ascii="Calibri" w:hAnsi="Calibri" w:cs="Calibri"/>
                <w:sz w:val="22"/>
                <w:szCs w:val="22"/>
              </w:rPr>
              <w:t>, der kan anvendes i alle situationer af samme slags.</w:t>
            </w:r>
          </w:p>
          <w:p w14:paraId="42927193" w14:textId="74627081" w:rsidR="004D3198" w:rsidRDefault="009C40AB" w:rsidP="00744086">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Eksempel: I en SRP om kryptering ville et nomotetisk element være at bevise formelt at en bestemt krypteringsmetode kræver eksponentielt lang tid at bryde, og derfor er sikker (da man ikke kan nå at </w:t>
            </w:r>
            <w:r w:rsidR="00B854E2">
              <w:rPr>
                <w:rFonts w:ascii="Calibri" w:hAnsi="Calibri" w:cs="Calibri"/>
                <w:sz w:val="22"/>
                <w:szCs w:val="22"/>
              </w:rPr>
              <w:t>gætte</w:t>
            </w:r>
            <w:r>
              <w:rPr>
                <w:rFonts w:ascii="Calibri" w:hAnsi="Calibri" w:cs="Calibri"/>
                <w:sz w:val="22"/>
                <w:szCs w:val="22"/>
              </w:rPr>
              <w:t xml:space="preserve"> kodeordet før Solen brænder ud)</w:t>
            </w:r>
            <w:r w:rsidR="001A1BAE">
              <w:rPr>
                <w:rFonts w:ascii="Calibri" w:hAnsi="Calibri" w:cs="Calibri"/>
                <w:sz w:val="22"/>
                <w:szCs w:val="22"/>
              </w:rPr>
              <w:t>. Et idiografisk element ville være at vise et konkret eksempel på kryptering med den u</w:t>
            </w:r>
            <w:r w:rsidR="00E911BE">
              <w:rPr>
                <w:rFonts w:ascii="Calibri" w:hAnsi="Calibri" w:cs="Calibri"/>
                <w:sz w:val="22"/>
                <w:szCs w:val="22"/>
              </w:rPr>
              <w:t>ndersøgte metode.</w:t>
            </w:r>
          </w:p>
          <w:p w14:paraId="64D207E3" w14:textId="77777777" w:rsidR="00B95CF3" w:rsidRDefault="00B95CF3" w:rsidP="00744086">
            <w:pPr>
              <w:pStyle w:val="NormalWeb"/>
              <w:spacing w:before="0" w:beforeAutospacing="0" w:after="0" w:afterAutospacing="0"/>
              <w:rPr>
                <w:rFonts w:ascii="Calibri" w:hAnsi="Calibri" w:cs="Calibri"/>
                <w:sz w:val="22"/>
                <w:szCs w:val="22"/>
              </w:rPr>
            </w:pPr>
          </w:p>
          <w:p w14:paraId="79E33B37" w14:textId="46E2286D" w:rsidR="00744086" w:rsidRDefault="00DE59FA" w:rsidP="00744086">
            <w:pPr>
              <w:pStyle w:val="NormalWeb"/>
              <w:spacing w:before="0" w:beforeAutospacing="0" w:after="0" w:afterAutospacing="0"/>
              <w:rPr>
                <w:rFonts w:ascii="Calibri" w:hAnsi="Calibri" w:cs="Calibri"/>
                <w:sz w:val="22"/>
                <w:szCs w:val="22"/>
              </w:rPr>
            </w:pPr>
            <w:r>
              <w:rPr>
                <w:rFonts w:ascii="Calibri" w:hAnsi="Calibri" w:cs="Calibri"/>
                <w:sz w:val="22"/>
                <w:szCs w:val="22"/>
              </w:rPr>
              <w:t>D</w:t>
            </w:r>
            <w:r w:rsidR="00166475">
              <w:rPr>
                <w:rFonts w:ascii="Calibri" w:hAnsi="Calibri" w:cs="Calibri"/>
                <w:sz w:val="22"/>
                <w:szCs w:val="22"/>
              </w:rPr>
              <w:t>iakron/synkron</w:t>
            </w:r>
            <w:r w:rsidR="009A02DE">
              <w:rPr>
                <w:rFonts w:ascii="Calibri" w:hAnsi="Calibri" w:cs="Calibri"/>
                <w:sz w:val="22"/>
                <w:szCs w:val="22"/>
              </w:rPr>
              <w:t xml:space="preserve">: Som udgangspunkt er </w:t>
            </w:r>
            <w:r w:rsidR="00172A4D">
              <w:rPr>
                <w:rFonts w:ascii="Calibri" w:hAnsi="Calibri" w:cs="Calibri"/>
                <w:sz w:val="22"/>
                <w:szCs w:val="22"/>
              </w:rPr>
              <w:t xml:space="preserve">matematik synkront, men i en opgave med fokus på den tidslige udvikling </w:t>
            </w:r>
            <w:r w:rsidR="00E1231B">
              <w:rPr>
                <w:rFonts w:ascii="Calibri" w:hAnsi="Calibri" w:cs="Calibri"/>
                <w:sz w:val="22"/>
                <w:szCs w:val="22"/>
              </w:rPr>
              <w:t xml:space="preserve">af et specifikt matematisk emne, kan den diakrone tilgang komme i spil. Fx </w:t>
            </w:r>
            <w:r w:rsidR="006122AE">
              <w:rPr>
                <w:rFonts w:ascii="Calibri" w:hAnsi="Calibri" w:cs="Calibri"/>
                <w:sz w:val="22"/>
                <w:szCs w:val="22"/>
              </w:rPr>
              <w:t>talbegrebets udvikling, udviklingen af differentialregning fra Newton og Leibniz til nu.</w:t>
            </w:r>
            <w:r w:rsidR="00367EB8">
              <w:rPr>
                <w:rFonts w:ascii="Calibri" w:hAnsi="Calibri" w:cs="Calibri"/>
                <w:sz w:val="22"/>
                <w:szCs w:val="22"/>
              </w:rPr>
              <w:t xml:space="preserve"> </w:t>
            </w:r>
            <w:r w:rsidR="001110F9">
              <w:rPr>
                <w:rFonts w:ascii="Calibri" w:hAnsi="Calibri" w:cs="Calibri"/>
                <w:sz w:val="22"/>
                <w:szCs w:val="22"/>
              </w:rPr>
              <w:t>Det giver mulighed for en ny type gode</w:t>
            </w:r>
            <w:r w:rsidR="00834CDB">
              <w:rPr>
                <w:rFonts w:ascii="Calibri" w:hAnsi="Calibri" w:cs="Calibri"/>
                <w:sz w:val="22"/>
                <w:szCs w:val="22"/>
              </w:rPr>
              <w:t xml:space="preserve"> enkeltfaglige</w:t>
            </w:r>
            <w:r w:rsidR="001110F9">
              <w:rPr>
                <w:rFonts w:ascii="Calibri" w:hAnsi="Calibri" w:cs="Calibri"/>
                <w:sz w:val="22"/>
                <w:szCs w:val="22"/>
              </w:rPr>
              <w:t xml:space="preserve"> SRP’er med </w:t>
            </w:r>
            <w:r w:rsidR="009404EE">
              <w:rPr>
                <w:rFonts w:ascii="Calibri" w:hAnsi="Calibri" w:cs="Calibri"/>
                <w:sz w:val="22"/>
                <w:szCs w:val="22"/>
              </w:rPr>
              <w:t xml:space="preserve">fokus på </w:t>
            </w:r>
            <w:r w:rsidR="001110F9">
              <w:rPr>
                <w:rFonts w:ascii="Calibri" w:hAnsi="Calibri" w:cs="Calibri"/>
                <w:sz w:val="22"/>
                <w:szCs w:val="22"/>
              </w:rPr>
              <w:t xml:space="preserve">den </w:t>
            </w:r>
            <w:r w:rsidR="009404EE">
              <w:rPr>
                <w:rFonts w:ascii="Calibri" w:hAnsi="Calibri" w:cs="Calibri"/>
                <w:sz w:val="22"/>
                <w:szCs w:val="22"/>
              </w:rPr>
              <w:t>diakrone udvikling af et matematisk emne</w:t>
            </w:r>
            <w:r w:rsidR="007A302E">
              <w:rPr>
                <w:rFonts w:ascii="Calibri" w:hAnsi="Calibri" w:cs="Calibri"/>
                <w:sz w:val="22"/>
                <w:szCs w:val="22"/>
              </w:rPr>
              <w:t>,</w:t>
            </w:r>
            <w:r w:rsidR="009404EE">
              <w:rPr>
                <w:rFonts w:ascii="Calibri" w:hAnsi="Calibri" w:cs="Calibri"/>
                <w:sz w:val="22"/>
                <w:szCs w:val="22"/>
              </w:rPr>
              <w:t xml:space="preserve"> uden at man nødvendigvis behøver en halvsløj kobling til</w:t>
            </w:r>
            <w:r w:rsidR="007A302E">
              <w:rPr>
                <w:rFonts w:ascii="Calibri" w:hAnsi="Calibri" w:cs="Calibri"/>
                <w:sz w:val="22"/>
                <w:szCs w:val="22"/>
              </w:rPr>
              <w:t>, hvordan det spiller sammen med den samtidige historiske udvikling.</w:t>
            </w:r>
          </w:p>
          <w:p w14:paraId="105CFF6A" w14:textId="5453B2B3" w:rsidR="00744086" w:rsidRDefault="00744086" w:rsidP="00744086">
            <w:pPr>
              <w:pStyle w:val="NormalWeb"/>
              <w:spacing w:before="0" w:beforeAutospacing="0" w:after="0" w:afterAutospacing="0"/>
              <w:rPr>
                <w:rFonts w:ascii="Calibri" w:hAnsi="Calibri" w:cs="Calibri"/>
                <w:sz w:val="22"/>
                <w:szCs w:val="22"/>
              </w:rPr>
            </w:pPr>
          </w:p>
          <w:p w14:paraId="29FB70A5" w14:textId="77777777" w:rsidR="001719AE" w:rsidRDefault="001719AE" w:rsidP="00744086">
            <w:pPr>
              <w:pStyle w:val="NormalWeb"/>
              <w:spacing w:before="0" w:beforeAutospacing="0" w:after="0" w:afterAutospacing="0"/>
              <w:rPr>
                <w:rFonts w:ascii="Calibri" w:hAnsi="Calibri" w:cs="Calibri"/>
                <w:sz w:val="22"/>
                <w:szCs w:val="22"/>
              </w:rPr>
            </w:pPr>
          </w:p>
          <w:p w14:paraId="5ABF329D" w14:textId="77777777" w:rsidR="00744086" w:rsidRDefault="00744086" w:rsidP="00744086">
            <w:pPr>
              <w:pStyle w:val="NormalWeb"/>
              <w:spacing w:before="0" w:beforeAutospacing="0" w:after="0" w:afterAutospacing="0"/>
              <w:rPr>
                <w:rFonts w:ascii="Calibri" w:hAnsi="Calibri" w:cs="Calibri"/>
                <w:sz w:val="22"/>
                <w:szCs w:val="22"/>
              </w:rPr>
            </w:pPr>
          </w:p>
          <w:p w14:paraId="74059835" w14:textId="77777777" w:rsidR="00744086" w:rsidRDefault="00744086" w:rsidP="00744086">
            <w:pPr>
              <w:pStyle w:val="NormalWeb"/>
              <w:spacing w:before="0" w:beforeAutospacing="0" w:after="0" w:afterAutospacing="0"/>
              <w:rPr>
                <w:rFonts w:ascii="Calibri" w:hAnsi="Calibri" w:cs="Calibri"/>
                <w:sz w:val="22"/>
                <w:szCs w:val="22"/>
              </w:rPr>
            </w:pPr>
          </w:p>
          <w:p w14:paraId="15AD2E08" w14:textId="77777777" w:rsidR="00744086" w:rsidRDefault="00744086" w:rsidP="00744086">
            <w:pPr>
              <w:pStyle w:val="NormalWeb"/>
              <w:spacing w:before="0" w:beforeAutospacing="0" w:after="0" w:afterAutospacing="0"/>
              <w:rPr>
                <w:rFonts w:ascii="Calibri" w:hAnsi="Calibri" w:cs="Calibri"/>
                <w:sz w:val="22"/>
                <w:szCs w:val="22"/>
              </w:rPr>
            </w:pPr>
          </w:p>
        </w:tc>
      </w:tr>
    </w:tbl>
    <w:p w14:paraId="3077B612" w14:textId="77777777" w:rsidR="00744086" w:rsidRDefault="00744086" w:rsidP="00744086">
      <w:pPr>
        <w:pStyle w:val="NormalWeb"/>
        <w:spacing w:before="0" w:beforeAutospacing="0" w:after="0" w:afterAutospacing="0"/>
        <w:rPr>
          <w:rFonts w:ascii="Calibri" w:hAnsi="Calibri" w:cs="Calibri"/>
          <w:sz w:val="22"/>
          <w:szCs w:val="22"/>
        </w:rPr>
      </w:pPr>
    </w:p>
    <w:p w14:paraId="7B908F40" w14:textId="77777777" w:rsidR="00414B83" w:rsidRDefault="00414B83"/>
    <w:sectPr w:rsidR="00414B8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086"/>
    <w:rsid w:val="00044A97"/>
    <w:rsid w:val="000C5EE8"/>
    <w:rsid w:val="001110F9"/>
    <w:rsid w:val="00130DC7"/>
    <w:rsid w:val="0013175A"/>
    <w:rsid w:val="00150B67"/>
    <w:rsid w:val="00166475"/>
    <w:rsid w:val="001719AE"/>
    <w:rsid w:val="00172A4D"/>
    <w:rsid w:val="0019195C"/>
    <w:rsid w:val="001A1BAE"/>
    <w:rsid w:val="002B38D6"/>
    <w:rsid w:val="002C731D"/>
    <w:rsid w:val="002D2E9B"/>
    <w:rsid w:val="003579F9"/>
    <w:rsid w:val="00366939"/>
    <w:rsid w:val="00367EB8"/>
    <w:rsid w:val="003D75E1"/>
    <w:rsid w:val="00414B83"/>
    <w:rsid w:val="00493D12"/>
    <w:rsid w:val="004D3198"/>
    <w:rsid w:val="004E22B1"/>
    <w:rsid w:val="005305DA"/>
    <w:rsid w:val="00546773"/>
    <w:rsid w:val="005D4FD3"/>
    <w:rsid w:val="006122AE"/>
    <w:rsid w:val="00634540"/>
    <w:rsid w:val="0071417D"/>
    <w:rsid w:val="00744086"/>
    <w:rsid w:val="007A302E"/>
    <w:rsid w:val="007C0D51"/>
    <w:rsid w:val="00834CDB"/>
    <w:rsid w:val="008601F9"/>
    <w:rsid w:val="008608CE"/>
    <w:rsid w:val="008841F4"/>
    <w:rsid w:val="008971AF"/>
    <w:rsid w:val="008A57F8"/>
    <w:rsid w:val="008A67A2"/>
    <w:rsid w:val="009404EE"/>
    <w:rsid w:val="00984942"/>
    <w:rsid w:val="00985968"/>
    <w:rsid w:val="009A02DE"/>
    <w:rsid w:val="009C1676"/>
    <w:rsid w:val="009C1701"/>
    <w:rsid w:val="009C40AB"/>
    <w:rsid w:val="00A51A33"/>
    <w:rsid w:val="00AA7E31"/>
    <w:rsid w:val="00AB61EE"/>
    <w:rsid w:val="00B82381"/>
    <w:rsid w:val="00B854E2"/>
    <w:rsid w:val="00B95CF3"/>
    <w:rsid w:val="00BE1FB0"/>
    <w:rsid w:val="00BE57B1"/>
    <w:rsid w:val="00C03AC1"/>
    <w:rsid w:val="00C07CC4"/>
    <w:rsid w:val="00C50E26"/>
    <w:rsid w:val="00CE1272"/>
    <w:rsid w:val="00CF3DF6"/>
    <w:rsid w:val="00D33C00"/>
    <w:rsid w:val="00D9654C"/>
    <w:rsid w:val="00D965CD"/>
    <w:rsid w:val="00DE59FA"/>
    <w:rsid w:val="00DF1AF4"/>
    <w:rsid w:val="00DF7440"/>
    <w:rsid w:val="00E1231B"/>
    <w:rsid w:val="00E45967"/>
    <w:rsid w:val="00E911BE"/>
    <w:rsid w:val="00E9798B"/>
    <w:rsid w:val="00EA18CC"/>
    <w:rsid w:val="00ED0891"/>
    <w:rsid w:val="00F8207E"/>
    <w:rsid w:val="00F862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2E77"/>
  <w15:chartTrackingRefBased/>
  <w15:docId w15:val="{999D07F7-9D82-441C-AEFB-F6A43E3D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4408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Titel">
    <w:name w:val="Title"/>
    <w:basedOn w:val="Normal"/>
    <w:next w:val="Normal"/>
    <w:link w:val="TitelTegn"/>
    <w:uiPriority w:val="10"/>
    <w:qFormat/>
    <w:rsid w:val="00744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44086"/>
    <w:rPr>
      <w:rFonts w:asciiTheme="majorHAnsi" w:eastAsiaTheme="majorEastAsia" w:hAnsiTheme="majorHAnsi" w:cstheme="majorBidi"/>
      <w:spacing w:val="-10"/>
      <w:kern w:val="28"/>
      <w:sz w:val="56"/>
      <w:szCs w:val="56"/>
    </w:rPr>
  </w:style>
  <w:style w:type="table" w:styleId="Tabel-Gitter">
    <w:name w:val="Table Grid"/>
    <w:basedOn w:val="Tabel-Normal"/>
    <w:uiPriority w:val="39"/>
    <w:rsid w:val="00744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el">
    <w:name w:val="Subtitle"/>
    <w:basedOn w:val="Normal"/>
    <w:next w:val="Normal"/>
    <w:link w:val="UndertitelTegn"/>
    <w:uiPriority w:val="11"/>
    <w:qFormat/>
    <w:rsid w:val="0074408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74408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133e4313-06b4-4a84-b993-a32979325b74" xsi:nil="true"/>
    <Invited_Students xmlns="133e4313-06b4-4a84-b993-a32979325b74" xsi:nil="true"/>
    <TeamsChannelId xmlns="133e4313-06b4-4a84-b993-a32979325b74" xsi:nil="true"/>
    <CultureName xmlns="133e4313-06b4-4a84-b993-a32979325b74" xsi:nil="true"/>
    <Student_Groups xmlns="133e4313-06b4-4a84-b993-a32979325b74">
      <UserInfo>
        <DisplayName/>
        <AccountId xsi:nil="true"/>
        <AccountType/>
      </UserInfo>
    </Student_Groups>
    <Self_Registration_Enabled xmlns="133e4313-06b4-4a84-b993-a32979325b74" xsi:nil="true"/>
    <Has_Teacher_Only_SectionGroup xmlns="133e4313-06b4-4a84-b993-a32979325b74" xsi:nil="true"/>
    <AppVersion xmlns="133e4313-06b4-4a84-b993-a32979325b74" xsi:nil="true"/>
    <Owner xmlns="133e4313-06b4-4a84-b993-a32979325b74">
      <UserInfo>
        <DisplayName/>
        <AccountId xsi:nil="true"/>
        <AccountType/>
      </UserInfo>
    </Owner>
    <Math_Settings xmlns="133e4313-06b4-4a84-b993-a32979325b74" xsi:nil="true"/>
    <Is_Collaboration_Space_Locked xmlns="133e4313-06b4-4a84-b993-a32979325b74" xsi:nil="true"/>
    <Invited_Teachers xmlns="133e4313-06b4-4a84-b993-a32979325b74" xsi:nil="true"/>
    <IsNotebookLocked xmlns="133e4313-06b4-4a84-b993-a32979325b74" xsi:nil="true"/>
    <NotebookType xmlns="133e4313-06b4-4a84-b993-a32979325b74" xsi:nil="true"/>
    <Distribution_Groups xmlns="133e4313-06b4-4a84-b993-a32979325b74" xsi:nil="true"/>
    <Templates xmlns="133e4313-06b4-4a84-b993-a32979325b74" xsi:nil="true"/>
    <Self_Registration_Enabled0 xmlns="133e4313-06b4-4a84-b993-a32979325b74" xsi:nil="true"/>
    <LMS_Mappings xmlns="133e4313-06b4-4a84-b993-a32979325b74" xsi:nil="true"/>
    <FolderType xmlns="133e4313-06b4-4a84-b993-a32979325b74" xsi:nil="true"/>
    <Teachers xmlns="133e4313-06b4-4a84-b993-a32979325b74">
      <UserInfo>
        <DisplayName/>
        <AccountId xsi:nil="true"/>
        <AccountType/>
      </UserInfo>
    </Teachers>
    <Students xmlns="133e4313-06b4-4a84-b993-a32979325b74">
      <UserInfo>
        <DisplayName/>
        <AccountId xsi:nil="true"/>
        <AccountType/>
      </UserInfo>
    </Stud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D1AD9B550FC448A566F12F4CDAEA99" ma:contentTypeVersion="30" ma:contentTypeDescription="Opret et nyt dokument." ma:contentTypeScope="" ma:versionID="d7b84dd4017173c13a8e11c00636fcc1">
  <xsd:schema xmlns:xsd="http://www.w3.org/2001/XMLSchema" xmlns:xs="http://www.w3.org/2001/XMLSchema" xmlns:p="http://schemas.microsoft.com/office/2006/metadata/properties" xmlns:ns3="60c5866a-dc06-440e-a1f4-adc75fcdfedb" xmlns:ns4="133e4313-06b4-4a84-b993-a32979325b74" targetNamespace="http://schemas.microsoft.com/office/2006/metadata/properties" ma:root="true" ma:fieldsID="0618ad3f4cca1fbb0209d34aa8cc3b02" ns3:_="" ns4:_="">
    <xsd:import namespace="60c5866a-dc06-440e-a1f4-adc75fcdfedb"/>
    <xsd:import namespace="133e4313-06b4-4a84-b993-a32979325b74"/>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mplates" minOccurs="0"/>
                <xsd:element ref="ns4:Self_Registration_Enabled0"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IsNotebookLocked" minOccurs="0"/>
                <xsd:element ref="ns4:MediaServiceLocation"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5866a-dc06-440e-a1f4-adc75fcdfed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3e4313-06b4-4a84-b993-a32979325b7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MediaServiceLocation" ma:index="34" nillable="true" ma:displayName="Location" ma:internalName="MediaServiceLocation" ma:readOnly="true">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E3B72-4AF5-4E37-BD42-C47030E7FEF3}">
  <ds:schemaRefs>
    <ds:schemaRef ds:uri="http://schemas.microsoft.com/office/2006/metadata/properties"/>
    <ds:schemaRef ds:uri="http://schemas.microsoft.com/office/infopath/2007/PartnerControls"/>
    <ds:schemaRef ds:uri="133e4313-06b4-4a84-b993-a32979325b74"/>
  </ds:schemaRefs>
</ds:datastoreItem>
</file>

<file path=customXml/itemProps2.xml><?xml version="1.0" encoding="utf-8"?>
<ds:datastoreItem xmlns:ds="http://schemas.openxmlformats.org/officeDocument/2006/customXml" ds:itemID="{76F7DF50-A515-4F6A-B19A-002E091B0E3E}">
  <ds:schemaRefs>
    <ds:schemaRef ds:uri="http://schemas.microsoft.com/sharepoint/v3/contenttype/forms"/>
  </ds:schemaRefs>
</ds:datastoreItem>
</file>

<file path=customXml/itemProps3.xml><?xml version="1.0" encoding="utf-8"?>
<ds:datastoreItem xmlns:ds="http://schemas.openxmlformats.org/officeDocument/2006/customXml" ds:itemID="{30A5B967-87C9-4505-AE31-761F868CA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5866a-dc06-440e-a1f4-adc75fcdfedb"/>
    <ds:schemaRef ds:uri="133e4313-06b4-4a84-b993-a32979325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477</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Holmgaard Jørgensen (EJ | VG)</dc:creator>
  <cp:keywords/>
  <dc:description/>
  <cp:lastModifiedBy>Rasmus Eriksen</cp:lastModifiedBy>
  <cp:revision>64</cp:revision>
  <dcterms:created xsi:type="dcterms:W3CDTF">2019-11-06T10:02:00Z</dcterms:created>
  <dcterms:modified xsi:type="dcterms:W3CDTF">2019-12-07T07:18:00Z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0x01010043D1AD9B550FC448A566F12F4CDAEA99</vt:lpwstr>
  </property>
</Properties>
</file>